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6" w:rsidRDefault="00252376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</w:p>
    <w:p w:rsidR="008B39BF" w:rsidRPr="005803FB" w:rsidRDefault="008B39BF" w:rsidP="008B39BF">
      <w:pPr>
        <w:spacing w:before="100" w:beforeAutospacing="1" w:after="100" w:afterAutospacing="1" w:line="360" w:lineRule="auto"/>
        <w:outlineLvl w:val="0"/>
        <w:rPr>
          <w:b/>
          <w:bCs/>
          <w:kern w:val="36"/>
          <w:lang w:eastAsia="en-GB"/>
        </w:rPr>
      </w:pPr>
      <w:r w:rsidRPr="005803FB">
        <w:rPr>
          <w:b/>
          <w:bCs/>
          <w:kern w:val="36"/>
          <w:lang w:eastAsia="en-GB"/>
        </w:rPr>
        <w:t>ÎN ATENȚIA</w:t>
      </w:r>
    </w:p>
    <w:p w:rsidR="008B39BF" w:rsidRDefault="008B39BF" w:rsidP="008B39BF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en-GB"/>
        </w:rPr>
      </w:pPr>
      <w:r w:rsidRPr="00D928A1">
        <w:rPr>
          <w:b/>
          <w:bCs/>
          <w:kern w:val="36"/>
          <w:sz w:val="28"/>
          <w:szCs w:val="28"/>
          <w:lang w:eastAsia="en-GB"/>
        </w:rPr>
        <w:t>FURNIZORILOR DE SERVICII MEDICALE, MEDICAMENTE, DISPOZITIVE MEDICALE, TEHNOLOGII ȘI DISPOZITIVE ASISTIVE, PROGRAME NAȚIONALE DE SĂNĂTATE AFLAȚI ÎN RELAȚIE CONTRACTUALĂ CU CAS MURES</w:t>
      </w:r>
    </w:p>
    <w:p w:rsidR="00D928A1" w:rsidRDefault="00D928A1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Default="008B39BF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 w:rsidRPr="002B47E5">
        <w:rPr>
          <w:color w:val="444444"/>
          <w:sz w:val="28"/>
          <w:szCs w:val="28"/>
        </w:rPr>
        <w:t> </w:t>
      </w:r>
      <w:r w:rsidR="00EB0002">
        <w:rPr>
          <w:color w:val="444444"/>
          <w:sz w:val="28"/>
          <w:szCs w:val="28"/>
        </w:rPr>
        <w:tab/>
      </w:r>
      <w:r w:rsidR="00EB0002">
        <w:rPr>
          <w:color w:val="444444"/>
          <w:sz w:val="28"/>
          <w:szCs w:val="28"/>
        </w:rPr>
        <w:tab/>
      </w:r>
      <w:r w:rsidRPr="002B47E5">
        <w:rPr>
          <w:color w:val="444444"/>
          <w:sz w:val="28"/>
          <w:szCs w:val="28"/>
        </w:rPr>
        <w:t xml:space="preserve">Conform  adresei  CNAS nr. P </w:t>
      </w:r>
      <w:r w:rsidR="00C74262">
        <w:rPr>
          <w:color w:val="444444"/>
          <w:sz w:val="28"/>
          <w:szCs w:val="28"/>
        </w:rPr>
        <w:t>5.75</w:t>
      </w:r>
      <w:r w:rsidR="00FC125E">
        <w:rPr>
          <w:color w:val="444444"/>
          <w:sz w:val="28"/>
          <w:szCs w:val="28"/>
        </w:rPr>
        <w:t>7</w:t>
      </w:r>
      <w:r w:rsidR="006C31CC">
        <w:rPr>
          <w:color w:val="444444"/>
          <w:sz w:val="28"/>
          <w:szCs w:val="28"/>
        </w:rPr>
        <w:t xml:space="preserve"> /</w:t>
      </w:r>
      <w:r w:rsidR="00C74262">
        <w:rPr>
          <w:color w:val="444444"/>
          <w:sz w:val="28"/>
          <w:szCs w:val="28"/>
        </w:rPr>
        <w:t>10</w:t>
      </w:r>
      <w:r w:rsidR="006C31CC">
        <w:rPr>
          <w:color w:val="444444"/>
          <w:sz w:val="28"/>
          <w:szCs w:val="28"/>
        </w:rPr>
        <w:t>.0</w:t>
      </w:r>
      <w:r w:rsidR="00C74262">
        <w:rPr>
          <w:color w:val="444444"/>
          <w:sz w:val="28"/>
          <w:szCs w:val="28"/>
        </w:rPr>
        <w:t>6</w:t>
      </w:r>
      <w:r w:rsidR="006C31CC">
        <w:rPr>
          <w:color w:val="444444"/>
          <w:sz w:val="28"/>
          <w:szCs w:val="28"/>
        </w:rPr>
        <w:t>.2020 </w:t>
      </w:r>
      <w:r w:rsidR="00EB0002">
        <w:rPr>
          <w:color w:val="444444"/>
          <w:sz w:val="28"/>
          <w:szCs w:val="28"/>
        </w:rPr>
        <w:t>î</w:t>
      </w:r>
      <w:r w:rsidR="006C31CC">
        <w:rPr>
          <w:color w:val="444444"/>
          <w:sz w:val="28"/>
          <w:szCs w:val="28"/>
        </w:rPr>
        <w:t>nregistrat</w:t>
      </w:r>
      <w:r w:rsidR="00EB0002">
        <w:rPr>
          <w:color w:val="444444"/>
          <w:sz w:val="28"/>
          <w:szCs w:val="28"/>
        </w:rPr>
        <w:t>ă</w:t>
      </w:r>
      <w:r w:rsidR="006C31CC">
        <w:rPr>
          <w:color w:val="444444"/>
          <w:sz w:val="28"/>
          <w:szCs w:val="28"/>
        </w:rPr>
        <w:t xml:space="preserve"> la CAS</w:t>
      </w:r>
      <w:r w:rsidRPr="002B47E5">
        <w:rPr>
          <w:color w:val="444444"/>
          <w:sz w:val="28"/>
          <w:szCs w:val="28"/>
        </w:rPr>
        <w:t xml:space="preserve"> </w:t>
      </w:r>
      <w:r w:rsidR="006C31CC">
        <w:rPr>
          <w:color w:val="444444"/>
          <w:sz w:val="28"/>
          <w:szCs w:val="28"/>
        </w:rPr>
        <w:t>Mureș</w:t>
      </w:r>
      <w:r w:rsidRPr="002B47E5">
        <w:rPr>
          <w:color w:val="444444"/>
          <w:sz w:val="28"/>
          <w:szCs w:val="28"/>
        </w:rPr>
        <w:t xml:space="preserve"> sub nr. </w:t>
      </w:r>
      <w:r w:rsidR="00FC125E">
        <w:rPr>
          <w:color w:val="444444"/>
          <w:sz w:val="28"/>
          <w:szCs w:val="28"/>
        </w:rPr>
        <w:t>1</w:t>
      </w:r>
      <w:r w:rsidR="00C74262">
        <w:rPr>
          <w:color w:val="444444"/>
          <w:sz w:val="28"/>
          <w:szCs w:val="28"/>
        </w:rPr>
        <w:t>6</w:t>
      </w:r>
      <w:r w:rsidR="00FC125E">
        <w:rPr>
          <w:color w:val="444444"/>
          <w:sz w:val="28"/>
          <w:szCs w:val="28"/>
        </w:rPr>
        <w:t>.</w:t>
      </w:r>
      <w:r w:rsidR="00C74262">
        <w:rPr>
          <w:color w:val="444444"/>
          <w:sz w:val="28"/>
          <w:szCs w:val="28"/>
        </w:rPr>
        <w:t>256</w:t>
      </w:r>
      <w:r w:rsidRPr="002B47E5">
        <w:rPr>
          <w:color w:val="444444"/>
          <w:sz w:val="28"/>
          <w:szCs w:val="28"/>
        </w:rPr>
        <w:t>/</w:t>
      </w:r>
      <w:r w:rsidR="00FC125E">
        <w:rPr>
          <w:color w:val="444444"/>
          <w:sz w:val="28"/>
          <w:szCs w:val="28"/>
        </w:rPr>
        <w:t>1</w:t>
      </w:r>
      <w:r w:rsidR="00C74262">
        <w:rPr>
          <w:color w:val="444444"/>
          <w:sz w:val="28"/>
          <w:szCs w:val="28"/>
        </w:rPr>
        <w:t>0</w:t>
      </w:r>
      <w:r w:rsidRPr="002B47E5">
        <w:rPr>
          <w:color w:val="444444"/>
          <w:sz w:val="28"/>
          <w:szCs w:val="28"/>
        </w:rPr>
        <w:t>.0</w:t>
      </w:r>
      <w:r w:rsidR="00C74262">
        <w:rPr>
          <w:color w:val="444444"/>
          <w:sz w:val="28"/>
          <w:szCs w:val="28"/>
        </w:rPr>
        <w:t>6</w:t>
      </w:r>
      <w:r w:rsidRPr="002B47E5">
        <w:rPr>
          <w:color w:val="444444"/>
          <w:sz w:val="28"/>
          <w:szCs w:val="28"/>
        </w:rPr>
        <w:t>.2020</w:t>
      </w:r>
      <w:r w:rsidR="00EB0002">
        <w:rPr>
          <w:color w:val="444444"/>
          <w:sz w:val="28"/>
          <w:szCs w:val="28"/>
        </w:rPr>
        <w:t>,</w:t>
      </w:r>
    </w:p>
    <w:p w:rsidR="008B39BF" w:rsidRDefault="00EB0002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În luna </w:t>
      </w:r>
      <w:r w:rsidR="00FC125E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IU</w:t>
      </w:r>
      <w:r w:rsidR="00C74262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L</w:t>
      </w:r>
      <w:r w:rsidR="00FC125E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IE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raportarea serviciilor </w:t>
      </w:r>
      <w:r w:rsidR="00123649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medicale/medicamente aferente lunii </w:t>
      </w:r>
      <w:r w:rsidR="00C74262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>IUNIE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2020 se va realiza astfel</w:t>
      </w:r>
      <w:r w:rsidR="008B39BF" w:rsidRPr="002B47E5">
        <w:rPr>
          <w:color w:val="444444"/>
          <w:sz w:val="28"/>
          <w:szCs w:val="28"/>
        </w:rPr>
        <w:t>:</w:t>
      </w:r>
    </w:p>
    <w:p w:rsidR="00123649" w:rsidRPr="002B47E5" w:rsidRDefault="00123649" w:rsidP="008B39BF">
      <w:pPr>
        <w:pStyle w:val="NormalWeb"/>
        <w:shd w:val="clear" w:color="auto" w:fill="FFFFFF"/>
        <w:spacing w:before="0" w:beforeAutospacing="0" w:after="0" w:afterAutospacing="0" w:line="265" w:lineRule="atLeast"/>
        <w:ind w:left="-181"/>
        <w:rPr>
          <w:color w:val="444444"/>
          <w:sz w:val="28"/>
          <w:szCs w:val="28"/>
        </w:rPr>
      </w:pPr>
    </w:p>
    <w:p w:rsidR="008B39BF" w:rsidRP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01.0</w:t>
      </w:r>
      <w:r w:rsidR="00C74262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7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</w:t>
      </w:r>
      <w:r w:rsidR="008B39BF"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pentru</w:t>
      </w:r>
      <w:r w:rsidR="008B39BF" w:rsidRPr="002B47E5">
        <w:rPr>
          <w:color w:val="444444"/>
          <w:sz w:val="28"/>
          <w:szCs w:val="28"/>
        </w:rPr>
        <w:t>:</w:t>
      </w:r>
    </w:p>
    <w:p w:rsidR="00FC125E" w:rsidRPr="002B47E5" w:rsidRDefault="00FC125E" w:rsidP="00FC125E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ASISTENŢĂ MEDICALĂ PRIMARĂ,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UNITĂŢI SANITARE CU PATURI,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SPECIALITATEA  CLINICĂ DE MEDICINĂ FIZICĂ ŞI DE REABILITARE 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ÎNGRIJIRI MEDICALE ŞI ÎNGRIJIRI PALIATIVE LA DOMICILIU,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CONSULTAŢII DE URGENŢĂ LA DOMICILIU ŞI ACTIVITĂŢILOR DE TRANSPORT SANITAR NEASISTAT,</w:t>
      </w:r>
    </w:p>
    <w:p w:rsidR="008B39BF" w:rsidRPr="002B47E5" w:rsidRDefault="008B39BF" w:rsidP="002B47E5">
      <w:pPr>
        <w:pStyle w:val="ListParagraph"/>
        <w:numPr>
          <w:ilvl w:val="0"/>
          <w:numId w:val="23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2B47E5">
        <w:rPr>
          <w:rStyle w:val="Emphasis"/>
          <w:color w:val="444444"/>
          <w:sz w:val="28"/>
          <w:szCs w:val="28"/>
          <w:bdr w:val="none" w:sz="0" w:space="0" w:color="auto" w:frame="1"/>
        </w:rPr>
        <w:t>AMBULATORIU DE SPECIALITATE PENTRU MEDICINA DENTARĂ</w:t>
      </w:r>
    </w:p>
    <w:p w:rsidR="002B47E5" w:rsidRDefault="002B47E5" w:rsidP="002B47E5">
      <w:pPr>
        <w:shd w:val="clear" w:color="auto" w:fill="FFFFFF"/>
        <w:spacing w:line="265" w:lineRule="atLeast"/>
        <w:rPr>
          <w:color w:val="444444"/>
          <w:sz w:val="28"/>
          <w:szCs w:val="28"/>
          <w:u w:val="single"/>
          <w:bdr w:val="none" w:sz="0" w:space="0" w:color="auto" w:frame="1"/>
        </w:rPr>
      </w:pPr>
    </w:p>
    <w:p w:rsidR="008B39BF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  <w:u w:val="single"/>
          <w:bdr w:val="none" w:sz="0" w:space="0" w:color="auto" w:frame="1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4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C74262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7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pentru:</w:t>
      </w:r>
    </w:p>
    <w:p w:rsidR="00C74262" w:rsidRPr="006C31CC" w:rsidRDefault="00C74262" w:rsidP="00C74262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color w:val="444444"/>
          <w:sz w:val="28"/>
          <w:szCs w:val="28"/>
          <w:bdr w:val="none" w:sz="0" w:space="0" w:color="auto" w:frame="1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PRESCRIPTII MEDICALE, MEDICAMENTE CU SI FĂRĂ CONTRIBUŢIE PERSONALĂ</w:t>
      </w:r>
    </w:p>
    <w:p w:rsidR="00EB0002" w:rsidRPr="00FC125E" w:rsidRDefault="00FC125E" w:rsidP="00FC125E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  <w:r w:rsidRPr="00FC125E">
        <w:rPr>
          <w:rStyle w:val="Emphasis"/>
          <w:color w:val="444444"/>
          <w:sz w:val="28"/>
          <w:szCs w:val="28"/>
          <w:bdr w:val="none" w:sz="0" w:space="0" w:color="auto" w:frame="1"/>
        </w:rPr>
        <w:t>PROGRAME NAŢIONALE DE SĂNĂTATE</w:t>
      </w:r>
    </w:p>
    <w:p w:rsidR="00FC125E" w:rsidRPr="00FC125E" w:rsidRDefault="00FC125E" w:rsidP="00FC125E">
      <w:p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</w:p>
    <w:p w:rsidR="00FC125E" w:rsidRDefault="00FC125E" w:rsidP="00FC125E">
      <w:pPr>
        <w:shd w:val="clear" w:color="auto" w:fill="FFFFFF"/>
        <w:spacing w:line="265" w:lineRule="atLeast"/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</w:t>
      </w:r>
      <w:r w:rsidR="00C74262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7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C74262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7</w:t>
      </w:r>
      <w:r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Pr="002B47E5">
        <w:rPr>
          <w:rStyle w:val="Emphasis"/>
          <w:color w:val="444444"/>
          <w:sz w:val="28"/>
          <w:szCs w:val="28"/>
          <w:u w:val="single"/>
          <w:bdr w:val="none" w:sz="0" w:space="0" w:color="auto" w:frame="1"/>
        </w:rPr>
        <w:t>  pentru:</w:t>
      </w:r>
    </w:p>
    <w:p w:rsidR="00C74262" w:rsidRPr="00FC125E" w:rsidRDefault="00C74262" w:rsidP="00C74262">
      <w:pPr>
        <w:pStyle w:val="ListParagraph"/>
        <w:numPr>
          <w:ilvl w:val="0"/>
          <w:numId w:val="24"/>
        </w:numPr>
        <w:shd w:val="clear" w:color="auto" w:fill="FFFFFF"/>
        <w:spacing w:line="265" w:lineRule="atLeast"/>
        <w:rPr>
          <w:rStyle w:val="Emphasis"/>
          <w:i w:val="0"/>
          <w:iCs w:val="0"/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CLINICE,</w:t>
      </w:r>
    </w:p>
    <w:p w:rsidR="00C74262" w:rsidRPr="002B47E5" w:rsidRDefault="00C74262" w:rsidP="00FC125E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</w:p>
    <w:p w:rsidR="00FC125E" w:rsidRPr="00FC125E" w:rsidRDefault="00FC125E" w:rsidP="00FC125E">
      <w:pPr>
        <w:shd w:val="clear" w:color="auto" w:fill="FFFFFF"/>
        <w:spacing w:line="265" w:lineRule="atLeast"/>
        <w:ind w:left="360"/>
        <w:rPr>
          <w:color w:val="444444"/>
          <w:sz w:val="28"/>
          <w:szCs w:val="28"/>
        </w:rPr>
      </w:pPr>
    </w:p>
    <w:p w:rsidR="008B39BF" w:rsidRPr="002B47E5" w:rsidRDefault="006C31CC" w:rsidP="006C31CC">
      <w:pPr>
        <w:shd w:val="clear" w:color="auto" w:fill="FFFFFF"/>
        <w:spacing w:line="26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  <w:bdr w:val="none" w:sz="0" w:space="0" w:color="auto" w:frame="1"/>
        </w:rPr>
        <w:t>Î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ncepând cu data de </w:t>
      </w:r>
      <w:r w:rsidR="00FC125E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09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.0</w:t>
      </w:r>
      <w:r w:rsidR="00C74262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7</w:t>
      </w:r>
      <w:r w:rsidR="008B39BF" w:rsidRPr="002B47E5">
        <w:rPr>
          <w:rStyle w:val="Strong"/>
          <w:rFonts w:eastAsiaTheme="majorEastAsia"/>
          <w:color w:val="444444"/>
          <w:sz w:val="28"/>
          <w:szCs w:val="28"/>
          <w:u w:val="single"/>
          <w:bdr w:val="none" w:sz="0" w:space="0" w:color="auto" w:frame="1"/>
        </w:rPr>
        <w:t>.2020</w:t>
      </w:r>
      <w:r w:rsidR="008B39BF" w:rsidRPr="002B47E5">
        <w:rPr>
          <w:color w:val="444444"/>
          <w:sz w:val="28"/>
          <w:szCs w:val="28"/>
          <w:u w:val="single"/>
          <w:bdr w:val="none" w:sz="0" w:space="0" w:color="auto" w:frame="1"/>
        </w:rPr>
        <w:t> pentru</w:t>
      </w:r>
      <w:r w:rsidR="008B39BF" w:rsidRPr="002B47E5">
        <w:rPr>
          <w:color w:val="444444"/>
          <w:sz w:val="28"/>
          <w:szCs w:val="28"/>
        </w:rPr>
        <w:t>: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AMBULATORIUL DE SPECIALITATE PENTRU SPECIALITĂŢILE PARACLINICE,</w:t>
      </w:r>
    </w:p>
    <w:p w:rsidR="008B39BF" w:rsidRPr="006C31CC" w:rsidRDefault="008B39BF" w:rsidP="006C31CC">
      <w:pPr>
        <w:pStyle w:val="ListParagraph"/>
        <w:numPr>
          <w:ilvl w:val="0"/>
          <w:numId w:val="25"/>
        </w:numPr>
        <w:shd w:val="clear" w:color="auto" w:fill="FFFFFF"/>
        <w:spacing w:line="265" w:lineRule="atLeast"/>
        <w:rPr>
          <w:color w:val="444444"/>
          <w:sz w:val="28"/>
          <w:szCs w:val="28"/>
        </w:rPr>
      </w:pPr>
      <w:r w:rsidRPr="006C31CC">
        <w:rPr>
          <w:rStyle w:val="Emphasis"/>
          <w:color w:val="444444"/>
          <w:sz w:val="28"/>
          <w:szCs w:val="28"/>
          <w:bdr w:val="none" w:sz="0" w:space="0" w:color="auto" w:frame="1"/>
        </w:rPr>
        <w:t>DISPOZITIVE MEDICALE.</w:t>
      </w:r>
    </w:p>
    <w:p w:rsidR="008B39BF" w:rsidRDefault="008B39BF" w:rsidP="008B39BF">
      <w:pPr>
        <w:pStyle w:val="BodyTextIndent2"/>
        <w:spacing w:line="360" w:lineRule="auto"/>
        <w:ind w:firstLine="708"/>
        <w:rPr>
          <w:b/>
        </w:rPr>
      </w:pPr>
    </w:p>
    <w:sectPr w:rsidR="008B39BF" w:rsidSect="00DB681D">
      <w:headerReference w:type="default" r:id="rId8"/>
      <w:footerReference w:type="default" r:id="rId9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7F" w:rsidRDefault="00DD1C7F" w:rsidP="004932F1">
      <w:r>
        <w:separator/>
      </w:r>
    </w:p>
  </w:endnote>
  <w:endnote w:type="continuationSeparator" w:id="1">
    <w:p w:rsidR="00DD1C7F" w:rsidRDefault="00DD1C7F" w:rsidP="0049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Pr="00C173FC" w:rsidRDefault="00DD1C7F" w:rsidP="00DB681D">
    <w:pPr>
      <w:pStyle w:val="Footer"/>
      <w:rPr>
        <w:sz w:val="4"/>
        <w:szCs w:val="4"/>
      </w:rPr>
    </w:pPr>
  </w:p>
  <w:p w:rsidR="00DB681D" w:rsidRPr="00C173FC" w:rsidRDefault="00DD1C7F" w:rsidP="00DB681D">
    <w:pPr>
      <w:pStyle w:val="Footer"/>
      <w:rPr>
        <w:sz w:val="4"/>
        <w:szCs w:val="4"/>
      </w:rPr>
    </w:pPr>
  </w:p>
  <w:p w:rsidR="00DB681D" w:rsidRDefault="00DD1C7F" w:rsidP="00DB681D">
    <w:pPr>
      <w:pStyle w:val="Footer"/>
      <w:rPr>
        <w:sz w:val="4"/>
        <w:szCs w:val="4"/>
      </w:rPr>
    </w:pPr>
  </w:p>
  <w:p w:rsidR="00DB681D" w:rsidRPr="00C173FC" w:rsidRDefault="00DD1C7F" w:rsidP="00DB681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7F" w:rsidRDefault="00DD1C7F" w:rsidP="004932F1">
      <w:r>
        <w:separator/>
      </w:r>
    </w:p>
  </w:footnote>
  <w:footnote w:type="continuationSeparator" w:id="1">
    <w:p w:rsidR="00DD1C7F" w:rsidRDefault="00DD1C7F" w:rsidP="0049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D" w:rsidRDefault="00411342" w:rsidP="00DB681D">
    <w:pPr>
      <w:pStyle w:val="Header"/>
      <w:tabs>
        <w:tab w:val="clear" w:pos="9072"/>
        <w:tab w:val="right" w:pos="9923"/>
      </w:tabs>
      <w:ind w:left="-360" w:right="-85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95pt;height:65.1pt">
          <v:imagedata r:id="rId1" o:title="header_ofici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96"/>
    <w:multiLevelType w:val="hybridMultilevel"/>
    <w:tmpl w:val="C1A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82"/>
    <w:multiLevelType w:val="hybridMultilevel"/>
    <w:tmpl w:val="A4640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730"/>
    <w:multiLevelType w:val="multilevel"/>
    <w:tmpl w:val="757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6C14"/>
    <w:multiLevelType w:val="hybridMultilevel"/>
    <w:tmpl w:val="660E8656"/>
    <w:lvl w:ilvl="0" w:tplc="BEAC3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25B3E"/>
    <w:multiLevelType w:val="hybridMultilevel"/>
    <w:tmpl w:val="2292B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39EB"/>
    <w:multiLevelType w:val="hybridMultilevel"/>
    <w:tmpl w:val="028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7665"/>
    <w:multiLevelType w:val="hybridMultilevel"/>
    <w:tmpl w:val="0A84D8B6"/>
    <w:lvl w:ilvl="0" w:tplc="402A1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1E46"/>
    <w:multiLevelType w:val="hybridMultilevel"/>
    <w:tmpl w:val="536E309A"/>
    <w:lvl w:ilvl="0" w:tplc="80F4A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30A97"/>
    <w:multiLevelType w:val="hybridMultilevel"/>
    <w:tmpl w:val="3758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70B9"/>
    <w:multiLevelType w:val="hybridMultilevel"/>
    <w:tmpl w:val="523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3D88"/>
    <w:multiLevelType w:val="hybridMultilevel"/>
    <w:tmpl w:val="89D2E3A4"/>
    <w:lvl w:ilvl="0" w:tplc="38BA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5C7F"/>
    <w:multiLevelType w:val="hybridMultilevel"/>
    <w:tmpl w:val="157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226BB"/>
    <w:multiLevelType w:val="hybridMultilevel"/>
    <w:tmpl w:val="C3C2A3B2"/>
    <w:lvl w:ilvl="0" w:tplc="FC7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2436BD"/>
    <w:multiLevelType w:val="hybridMultilevel"/>
    <w:tmpl w:val="93BC101E"/>
    <w:lvl w:ilvl="0" w:tplc="9B8830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E0485"/>
    <w:multiLevelType w:val="hybridMultilevel"/>
    <w:tmpl w:val="191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85A5F"/>
    <w:multiLevelType w:val="hybridMultilevel"/>
    <w:tmpl w:val="51BC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251AB"/>
    <w:multiLevelType w:val="hybridMultilevel"/>
    <w:tmpl w:val="11622A02"/>
    <w:lvl w:ilvl="0" w:tplc="E828D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747"/>
    <w:multiLevelType w:val="hybridMultilevel"/>
    <w:tmpl w:val="1EAC32B4"/>
    <w:lvl w:ilvl="0" w:tplc="63BECF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C47DAE"/>
    <w:multiLevelType w:val="hybridMultilevel"/>
    <w:tmpl w:val="B63A42D2"/>
    <w:lvl w:ilvl="0" w:tplc="A41EC4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A13E7"/>
    <w:multiLevelType w:val="hybridMultilevel"/>
    <w:tmpl w:val="1998419E"/>
    <w:lvl w:ilvl="0" w:tplc="7C6A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928DD"/>
    <w:multiLevelType w:val="multilevel"/>
    <w:tmpl w:val="DB3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1F5"/>
    <w:multiLevelType w:val="hybridMultilevel"/>
    <w:tmpl w:val="479A4E56"/>
    <w:lvl w:ilvl="0" w:tplc="C8667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491A20"/>
    <w:multiLevelType w:val="hybridMultilevel"/>
    <w:tmpl w:val="B2887912"/>
    <w:lvl w:ilvl="0" w:tplc="190E8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5286B"/>
    <w:multiLevelType w:val="hybridMultilevel"/>
    <w:tmpl w:val="09463B1E"/>
    <w:lvl w:ilvl="0" w:tplc="24206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E0710"/>
    <w:multiLevelType w:val="hybridMultilevel"/>
    <w:tmpl w:val="2EDC0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24"/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23"/>
  </w:num>
  <w:num w:numId="14">
    <w:abstractNumId w:val="22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7"/>
  </w:num>
  <w:num w:numId="20">
    <w:abstractNumId w:val="3"/>
  </w:num>
  <w:num w:numId="21">
    <w:abstractNumId w:val="2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B39BF"/>
    <w:rsid w:val="000014E8"/>
    <w:rsid w:val="000B5866"/>
    <w:rsid w:val="000E059C"/>
    <w:rsid w:val="000F431B"/>
    <w:rsid w:val="00123649"/>
    <w:rsid w:val="001F305E"/>
    <w:rsid w:val="00252376"/>
    <w:rsid w:val="002B47E5"/>
    <w:rsid w:val="00411342"/>
    <w:rsid w:val="004932F1"/>
    <w:rsid w:val="005E19A1"/>
    <w:rsid w:val="005E25FD"/>
    <w:rsid w:val="006C31CC"/>
    <w:rsid w:val="007454D0"/>
    <w:rsid w:val="008B39BF"/>
    <w:rsid w:val="008C26E8"/>
    <w:rsid w:val="008E2F2F"/>
    <w:rsid w:val="00952734"/>
    <w:rsid w:val="009E6159"/>
    <w:rsid w:val="00AC2B65"/>
    <w:rsid w:val="00C74262"/>
    <w:rsid w:val="00D928A1"/>
    <w:rsid w:val="00DD1C7F"/>
    <w:rsid w:val="00EB0002"/>
    <w:rsid w:val="00F50145"/>
    <w:rsid w:val="00F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rsid w:val="008B3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3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39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9BF"/>
    <w:pPr>
      <w:ind w:left="720"/>
      <w:contextualSpacing/>
    </w:pPr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8B39BF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39B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39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9BF"/>
    <w:rPr>
      <w:color w:val="0000FF"/>
      <w:u w:val="single"/>
    </w:rPr>
  </w:style>
  <w:style w:type="table" w:styleId="TableGrid">
    <w:name w:val="Table Grid"/>
    <w:basedOn w:val="TableNormal"/>
    <w:uiPriority w:val="59"/>
    <w:rsid w:val="008B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8B3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B39B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7498-1117-4FBE-8CB4-A64FB0E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2020-03-30T09:02:00Z</dcterms:created>
  <dcterms:modified xsi:type="dcterms:W3CDTF">2020-06-15T09:16:00Z</dcterms:modified>
</cp:coreProperties>
</file>